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Default="00916E5D" w:rsidP="003D3059">
      <w:pPr>
        <w:jc w:val="center"/>
        <w:rPr>
          <w:rFonts w:cstheme="minorHAnsi"/>
          <w:b/>
        </w:rPr>
      </w:pPr>
      <w:r w:rsidRPr="008D6C9D">
        <w:rPr>
          <w:rFonts w:cstheme="minorHAnsi"/>
          <w:b/>
        </w:rPr>
        <w:t xml:space="preserve">Roteiro de Célula </w:t>
      </w:r>
    </w:p>
    <w:p w:rsidR="00916E5D" w:rsidRDefault="000365BF" w:rsidP="003D3059">
      <w:pPr>
        <w:jc w:val="center"/>
        <w:rPr>
          <w:rFonts w:cstheme="minorHAnsi"/>
          <w:b/>
        </w:rPr>
      </w:pPr>
      <w:r>
        <w:rPr>
          <w:rFonts w:cstheme="minorHAnsi"/>
          <w:b/>
        </w:rPr>
        <w:t>06 a 11</w:t>
      </w:r>
      <w:r w:rsidR="00655F56">
        <w:rPr>
          <w:rFonts w:cstheme="minorHAnsi"/>
          <w:b/>
        </w:rPr>
        <w:t xml:space="preserve"> de novembro </w:t>
      </w:r>
      <w:r w:rsidR="00916E5D" w:rsidRPr="008D6C9D">
        <w:rPr>
          <w:rFonts w:cstheme="minorHAnsi"/>
          <w:b/>
        </w:rPr>
        <w:t>de 2017</w:t>
      </w:r>
    </w:p>
    <w:p w:rsidR="00655F56" w:rsidRPr="008D6C9D" w:rsidRDefault="00655F56" w:rsidP="003D3059">
      <w:pPr>
        <w:jc w:val="center"/>
        <w:rPr>
          <w:rFonts w:cstheme="minorHAnsi"/>
          <w:b/>
        </w:rPr>
      </w:pPr>
    </w:p>
    <w:p w:rsidR="001C1971" w:rsidRDefault="00916E5D" w:rsidP="00457D40">
      <w:pPr>
        <w:rPr>
          <w:rFonts w:cstheme="minorHAnsi"/>
        </w:rPr>
      </w:pPr>
      <w:r w:rsidRPr="008570B2">
        <w:rPr>
          <w:rFonts w:cstheme="minorHAnsi"/>
          <w:b/>
        </w:rPr>
        <w:t>Quebra gelo</w:t>
      </w:r>
      <w:proofErr w:type="gramStart"/>
      <w:r w:rsidRPr="007425A7">
        <w:rPr>
          <w:rFonts w:cstheme="minorHAnsi"/>
        </w:rPr>
        <w:t xml:space="preserve">  </w:t>
      </w:r>
      <w:proofErr w:type="gramEnd"/>
      <w:r w:rsidRPr="007425A7">
        <w:rPr>
          <w:rFonts w:cstheme="minorHAnsi"/>
        </w:rPr>
        <w:t>–</w:t>
      </w:r>
      <w:r w:rsidR="00674791">
        <w:rPr>
          <w:rFonts w:cstheme="minorHAnsi"/>
        </w:rPr>
        <w:t xml:space="preserve">  </w:t>
      </w:r>
      <w:r w:rsidR="00563B97">
        <w:rPr>
          <w:rFonts w:cstheme="minorHAnsi"/>
        </w:rPr>
        <w:t>Se você fosse uma árvore frutífera, que fruto gostaria de produzir e porque?</w:t>
      </w:r>
    </w:p>
    <w:p w:rsidR="007A00EB" w:rsidRDefault="007A00EB" w:rsidP="00457D40">
      <w:pPr>
        <w:rPr>
          <w:rFonts w:cstheme="minorHAnsi"/>
        </w:rPr>
      </w:pPr>
      <w:r w:rsidRPr="002A2C03">
        <w:rPr>
          <w:rFonts w:cstheme="minorHAnsi"/>
          <w:b/>
          <w:u w:val="single"/>
        </w:rPr>
        <w:t>Líder:</w:t>
      </w:r>
      <w:r>
        <w:rPr>
          <w:rFonts w:cstheme="minorHAnsi"/>
        </w:rPr>
        <w:t xml:space="preserve"> Depois das respostas</w:t>
      </w:r>
      <w:r w:rsidR="002A2C03">
        <w:rPr>
          <w:rFonts w:cstheme="minorHAnsi"/>
        </w:rPr>
        <w:t>,</w:t>
      </w:r>
      <w:r>
        <w:rPr>
          <w:rFonts w:cstheme="minorHAnsi"/>
        </w:rPr>
        <w:t xml:space="preserve"> faça a seguinte observação: Você, mesmo não sendo uma árvore, pode produzir muitos frutos na vida das pessoas que vivem ao seu redor. A questão é: </w:t>
      </w:r>
      <w:proofErr w:type="gramStart"/>
      <w:r>
        <w:rPr>
          <w:rFonts w:cstheme="minorHAnsi"/>
        </w:rPr>
        <w:t>Quais frutos estamos</w:t>
      </w:r>
      <w:proofErr w:type="gramEnd"/>
      <w:r>
        <w:rPr>
          <w:rFonts w:cstheme="minorHAnsi"/>
        </w:rPr>
        <w:t xml:space="preserve"> produzindo?</w:t>
      </w:r>
    </w:p>
    <w:p w:rsidR="00CF0C94" w:rsidRPr="002A2C03" w:rsidRDefault="00CF0C94" w:rsidP="00457D40">
      <w:pPr>
        <w:rPr>
          <w:rFonts w:cstheme="minorHAnsi"/>
          <w:sz w:val="16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8570B2">
        <w:rPr>
          <w:rFonts w:asciiTheme="minorHAnsi" w:hAnsiTheme="minorHAnsi" w:cstheme="minorHAnsi"/>
          <w:b/>
          <w:color w:val="auto"/>
        </w:rPr>
        <w:t xml:space="preserve">Exaltação </w:t>
      </w:r>
    </w:p>
    <w:p w:rsidR="00655F56" w:rsidRPr="002A2C03" w:rsidRDefault="00655F56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sz w:val="14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C479F2">
        <w:rPr>
          <w:rFonts w:asciiTheme="minorHAnsi" w:hAnsiTheme="minorHAnsi" w:cstheme="minorHAnsi"/>
          <w:b/>
          <w:color w:val="auto"/>
        </w:rPr>
        <w:t>Edificação</w:t>
      </w:r>
      <w:r w:rsidRPr="007425A7">
        <w:rPr>
          <w:rFonts w:asciiTheme="minorHAnsi" w:hAnsiTheme="minorHAnsi" w:cstheme="minorHAnsi"/>
          <w:color w:val="auto"/>
        </w:rPr>
        <w:t xml:space="preserve">  - </w:t>
      </w:r>
      <w:r w:rsidR="000365BF">
        <w:rPr>
          <w:rFonts w:asciiTheme="minorHAnsi" w:hAnsiTheme="minorHAnsi" w:cstheme="minorHAnsi"/>
          <w:b/>
          <w:color w:val="auto"/>
          <w:u w:val="single"/>
        </w:rPr>
        <w:t>Faça ao outro o que quer que o outro faça a você</w:t>
      </w:r>
      <w:r w:rsidR="004E01BF">
        <w:rPr>
          <w:rFonts w:asciiTheme="minorHAnsi" w:hAnsiTheme="minorHAnsi" w:cstheme="minorHAnsi"/>
          <w:b/>
          <w:color w:val="auto"/>
        </w:rPr>
        <w:t xml:space="preserve"> – </w:t>
      </w:r>
      <w:r w:rsidR="00CF0C94">
        <w:rPr>
          <w:rFonts w:asciiTheme="minorHAnsi" w:hAnsiTheme="minorHAnsi" w:cstheme="minorHAnsi"/>
          <w:b/>
          <w:color w:val="auto"/>
        </w:rPr>
        <w:t xml:space="preserve">Lucas </w:t>
      </w:r>
      <w:r w:rsidR="000365BF">
        <w:rPr>
          <w:rFonts w:asciiTheme="minorHAnsi" w:hAnsiTheme="minorHAnsi" w:cstheme="minorHAnsi"/>
          <w:b/>
          <w:color w:val="auto"/>
        </w:rPr>
        <w:t>6.27</w:t>
      </w:r>
      <w:r w:rsidR="00EA0F6C">
        <w:rPr>
          <w:rFonts w:asciiTheme="minorHAnsi" w:hAnsiTheme="minorHAnsi" w:cstheme="minorHAnsi"/>
          <w:b/>
          <w:color w:val="auto"/>
        </w:rPr>
        <w:t>-38</w:t>
      </w:r>
    </w:p>
    <w:p w:rsidR="00EA0F6C" w:rsidRPr="002A2C03" w:rsidRDefault="000365BF" w:rsidP="000365BF">
      <w:pPr>
        <w:pStyle w:val="Corpo"/>
        <w:tabs>
          <w:tab w:val="left" w:pos="5280"/>
        </w:tabs>
        <w:jc w:val="center"/>
        <w:rPr>
          <w:rFonts w:asciiTheme="minorHAnsi" w:hAnsiTheme="minorHAnsi" w:cstheme="minorHAnsi"/>
          <w:b/>
          <w:color w:val="auto"/>
          <w:sz w:val="8"/>
          <w:lang w:val="pt-BR"/>
        </w:rPr>
      </w:pPr>
      <w:r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27. "Mas eu digo a vocês que estão me ouvindo: Amem os seus inimigos, façam o bem aos que os odeiam,</w:t>
      </w:r>
      <w:r w:rsidRPr="00EA0F6C">
        <w:rPr>
          <w:rFonts w:asciiTheme="minorHAnsi" w:hAnsiTheme="minorHAnsi" w:cstheme="minorHAnsi"/>
          <w:sz w:val="20"/>
          <w:szCs w:val="27"/>
        </w:rPr>
        <w:br/>
      </w:r>
      <w:r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28. abençoem os que os amaldiçoam, orem por aqueles que os maltratam.</w:t>
      </w:r>
      <w:r w:rsidRPr="00EA0F6C">
        <w:rPr>
          <w:rFonts w:asciiTheme="minorHAnsi" w:hAnsiTheme="minorHAnsi" w:cstheme="minorHAnsi"/>
          <w:sz w:val="20"/>
          <w:szCs w:val="27"/>
        </w:rPr>
        <w:br/>
      </w:r>
      <w:r w:rsidRPr="002A2C03">
        <w:rPr>
          <w:rFonts w:asciiTheme="minorHAnsi" w:hAnsiTheme="minorHAnsi" w:cstheme="minorHAnsi"/>
          <w:sz w:val="18"/>
          <w:szCs w:val="27"/>
          <w:shd w:val="clear" w:color="auto" w:fill="FFFFFF"/>
        </w:rPr>
        <w:t>29. Se alguém lhe bater numa face, ofereça-lhe também a outra. Se alguém lhe tirar a capa, não o impeça de tirar-lhe a túnica.</w:t>
      </w:r>
      <w:r w:rsidRPr="00EA0F6C">
        <w:rPr>
          <w:rFonts w:asciiTheme="minorHAnsi" w:hAnsiTheme="minorHAnsi" w:cstheme="minorHAnsi"/>
          <w:sz w:val="20"/>
          <w:szCs w:val="27"/>
        </w:rPr>
        <w:br/>
      </w:r>
      <w:r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30. Dê a todo o que lhe pedir, e se alguém tirar o que pertence a você, não lhe exija que o devolva.</w:t>
      </w:r>
      <w:r w:rsidRPr="00EA0F6C">
        <w:rPr>
          <w:rFonts w:asciiTheme="minorHAnsi" w:hAnsiTheme="minorHAnsi" w:cstheme="minorHAnsi"/>
          <w:sz w:val="20"/>
          <w:szCs w:val="27"/>
        </w:rPr>
        <w:br/>
      </w:r>
      <w:r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31. Como vocês querem que os outros lhes façam, façam também vocês a eles.</w:t>
      </w:r>
      <w:r w:rsidRPr="00EA0F6C">
        <w:rPr>
          <w:rFonts w:asciiTheme="minorHAnsi" w:hAnsiTheme="minorHAnsi" w:cstheme="minorHAnsi"/>
          <w:sz w:val="20"/>
          <w:szCs w:val="27"/>
        </w:rPr>
        <w:br/>
      </w:r>
      <w:r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32. "Que mérito vocês terão, se amarem aos que os amam? Até os ‘pecadores’ amam aos que os amam.</w:t>
      </w:r>
      <w:r w:rsidRPr="00EA0F6C">
        <w:rPr>
          <w:rFonts w:asciiTheme="minorHAnsi" w:hAnsiTheme="minorHAnsi" w:cstheme="minorHAnsi"/>
          <w:sz w:val="20"/>
          <w:szCs w:val="27"/>
        </w:rPr>
        <w:br/>
      </w:r>
      <w:r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33. E que mérito terão, se fizerem o bem àqueles que são bons para com vocês? Até os ‘pecadores’ agem assim.</w:t>
      </w:r>
      <w:r w:rsidRPr="00EA0F6C">
        <w:rPr>
          <w:rFonts w:asciiTheme="minorHAnsi" w:hAnsiTheme="minorHAnsi" w:cstheme="minorHAnsi"/>
          <w:sz w:val="20"/>
          <w:szCs w:val="27"/>
        </w:rPr>
        <w:br/>
      </w:r>
      <w:r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34. E que mérito terão, se emprestarem a pessoas de quem esperam devolução? Até os ‘pecadores’ emprestam a ‘pecadores’, esperando receber devolução integral.</w:t>
      </w:r>
      <w:r w:rsidRPr="00EA0F6C">
        <w:rPr>
          <w:rFonts w:asciiTheme="minorHAnsi" w:hAnsiTheme="minorHAnsi" w:cstheme="minorHAnsi"/>
          <w:sz w:val="20"/>
          <w:szCs w:val="27"/>
        </w:rPr>
        <w:br/>
      </w:r>
      <w:r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35. Amem, porém, os seus inimigos, façam-lhes o bem e emprestem a eles, sem esperar receber nada de volta. Então, a recompensa que terão será grande e vocês serão filhos do</w:t>
      </w:r>
      <w:r w:rsidRPr="002A2C03">
        <w:rPr>
          <w:rFonts w:asciiTheme="minorHAnsi" w:hAnsiTheme="minorHAnsi" w:cstheme="minorHAnsi"/>
          <w:sz w:val="18"/>
          <w:szCs w:val="27"/>
          <w:shd w:val="clear" w:color="auto" w:fill="FFFFFF"/>
        </w:rPr>
        <w:t xml:space="preserve"> Altíssimo, porque ele é bondoso para com os ingratos e maus.</w:t>
      </w:r>
      <w:r w:rsidRPr="00EA0F6C">
        <w:rPr>
          <w:rFonts w:asciiTheme="minorHAnsi" w:hAnsiTheme="minorHAnsi" w:cstheme="minorHAnsi"/>
          <w:sz w:val="20"/>
          <w:szCs w:val="27"/>
        </w:rPr>
        <w:br/>
      </w:r>
      <w:r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36 Sejam misericordiosos, assim como o Pai de vocês é misericordioso".</w:t>
      </w:r>
      <w:r w:rsidRPr="00EA0F6C">
        <w:rPr>
          <w:rFonts w:asciiTheme="minorHAnsi" w:hAnsiTheme="minorHAnsi" w:cstheme="minorHAnsi"/>
          <w:sz w:val="20"/>
          <w:szCs w:val="27"/>
        </w:rPr>
        <w:br/>
      </w:r>
      <w:r w:rsidR="00EA0F6C"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37</w:t>
      </w:r>
      <w:r w:rsidR="00EA0F6C" w:rsidRPr="00EA0F6C">
        <w:rPr>
          <w:rFonts w:ascii="Arial" w:hAnsi="Arial" w:cs="Arial"/>
          <w:sz w:val="24"/>
          <w:szCs w:val="27"/>
          <w:shd w:val="clear" w:color="auto" w:fill="FFFFFF"/>
        </w:rPr>
        <w:t>. "</w:t>
      </w:r>
      <w:r w:rsidR="00EA0F6C"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Não julguem, e vocês não serão julgados. Não condenem, e não serão condenados. Perdoem, e serão perdoados.</w:t>
      </w:r>
      <w:r w:rsidR="00EA0F6C" w:rsidRPr="00EA0F6C">
        <w:rPr>
          <w:rFonts w:asciiTheme="minorHAnsi" w:hAnsiTheme="minorHAnsi" w:cstheme="minorHAnsi"/>
          <w:sz w:val="20"/>
          <w:szCs w:val="27"/>
        </w:rPr>
        <w:br/>
      </w:r>
      <w:r w:rsidR="00EA0F6C" w:rsidRPr="00EA0F6C">
        <w:rPr>
          <w:rFonts w:asciiTheme="minorHAnsi" w:hAnsiTheme="minorHAnsi" w:cstheme="minorHAnsi"/>
          <w:sz w:val="20"/>
          <w:szCs w:val="27"/>
          <w:shd w:val="clear" w:color="auto" w:fill="FFFFFF"/>
        </w:rPr>
        <w:t>38. Dêem, e lhes será dado: uma boa medida, calcada, sacudida e transbordante será dada a vocês. Pois a medida que usarem, também será usada para medir vocês".</w:t>
      </w:r>
      <w:r w:rsidR="00EA0F6C" w:rsidRPr="00EA0F6C">
        <w:rPr>
          <w:rFonts w:asciiTheme="minorHAnsi" w:hAnsiTheme="minorHAnsi" w:cstheme="minorHAnsi"/>
          <w:sz w:val="20"/>
          <w:szCs w:val="27"/>
        </w:rPr>
        <w:br/>
      </w:r>
    </w:p>
    <w:p w:rsidR="00457D40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87136D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Estudo e Aplicação</w:t>
      </w:r>
    </w:p>
    <w:p w:rsidR="00CF0C94" w:rsidRPr="002A2C03" w:rsidRDefault="00CF0C94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6"/>
          <w:szCs w:val="22"/>
          <w:u w:val="single"/>
          <w:shd w:val="clear" w:color="auto" w:fill="FFFFFF"/>
        </w:rPr>
      </w:pPr>
    </w:p>
    <w:p w:rsidR="00EA0F6C" w:rsidRPr="002A2C03" w:rsidRDefault="00EA0F6C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A2C03">
        <w:rPr>
          <w:rFonts w:asciiTheme="minorHAnsi" w:hAnsiTheme="minorHAnsi" w:cstheme="minorHAnsi"/>
          <w:color w:val="auto"/>
          <w:sz w:val="24"/>
          <w:szCs w:val="24"/>
        </w:rPr>
        <w:t>Jesus deixa muito bem claro no verso 31 – “Como vocês querem que os outros lhes façam, façam também vocês a eles”</w:t>
      </w:r>
    </w:p>
    <w:p w:rsidR="00EA0F6C" w:rsidRPr="002A2C03" w:rsidRDefault="00EA0F6C" w:rsidP="00EA0F6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A2C03">
        <w:rPr>
          <w:rFonts w:asciiTheme="minorHAnsi" w:hAnsiTheme="minorHAnsi" w:cstheme="minorHAnsi"/>
          <w:b/>
          <w:color w:val="auto"/>
          <w:sz w:val="24"/>
          <w:szCs w:val="24"/>
          <w:lang w:val="pt-BR" w:eastAsia="en-US"/>
        </w:rPr>
        <w:t>De que forma é possível experimentar esse ensinamento de Jesus na sua totalidade?</w:t>
      </w:r>
    </w:p>
    <w:p w:rsidR="00EA0F6C" w:rsidRPr="002A2C03" w:rsidRDefault="00EA0F6C" w:rsidP="00EA0F6C">
      <w:pPr>
        <w:pStyle w:val="PargrafodaLista"/>
        <w:rPr>
          <w:rFonts w:asciiTheme="minorHAnsi" w:hAnsiTheme="minorHAnsi" w:cstheme="minorHAnsi"/>
          <w:sz w:val="18"/>
          <w:lang w:val="pt-BR"/>
        </w:rPr>
      </w:pPr>
    </w:p>
    <w:p w:rsidR="00F321FD" w:rsidRPr="002A2C03" w:rsidRDefault="000365BF" w:rsidP="00FB21F6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A2C03">
        <w:rPr>
          <w:rFonts w:asciiTheme="minorHAnsi" w:hAnsiTheme="minorHAnsi" w:cstheme="minorHAnsi"/>
          <w:color w:val="auto"/>
          <w:sz w:val="24"/>
          <w:szCs w:val="24"/>
        </w:rPr>
        <w:t>Todos querem ser amados</w:t>
      </w:r>
      <w:r w:rsidR="00F321FD" w:rsidRPr="002A2C03">
        <w:rPr>
          <w:rFonts w:asciiTheme="minorHAnsi" w:hAnsiTheme="minorHAnsi" w:cstheme="minorHAnsi"/>
          <w:color w:val="auto"/>
          <w:sz w:val="24"/>
          <w:szCs w:val="24"/>
        </w:rPr>
        <w:t xml:space="preserve"> então ame,</w:t>
      </w:r>
      <w:r w:rsidRPr="002A2C03">
        <w:rPr>
          <w:rFonts w:asciiTheme="minorHAnsi" w:hAnsiTheme="minorHAnsi" w:cstheme="minorHAnsi"/>
          <w:color w:val="auto"/>
          <w:sz w:val="24"/>
          <w:szCs w:val="24"/>
        </w:rPr>
        <w:t xml:space="preserve"> e o discípulo de Jesus não pode ser seletivo no seu amor, deve amar inclusive seus inimigos</w:t>
      </w:r>
      <w:r w:rsidR="00F321FD" w:rsidRPr="002A2C03">
        <w:rPr>
          <w:rFonts w:asciiTheme="minorHAnsi" w:hAnsiTheme="minorHAnsi" w:cstheme="minorHAnsi"/>
          <w:color w:val="auto"/>
          <w:sz w:val="24"/>
          <w:szCs w:val="24"/>
        </w:rPr>
        <w:t xml:space="preserve"> e não deve apenas não fazer o mal, mas deve fazer o bem e até mesmo orar por aqueles que </w:t>
      </w:r>
      <w:r w:rsidR="002A2C03" w:rsidRPr="002A2C03">
        <w:rPr>
          <w:rFonts w:asciiTheme="minorHAnsi" w:hAnsiTheme="minorHAnsi" w:cstheme="minorHAnsi"/>
          <w:color w:val="auto"/>
          <w:sz w:val="24"/>
          <w:szCs w:val="24"/>
        </w:rPr>
        <w:t>lhe</w:t>
      </w:r>
      <w:r w:rsidR="00F321FD" w:rsidRPr="002A2C03">
        <w:rPr>
          <w:rFonts w:asciiTheme="minorHAnsi" w:hAnsiTheme="minorHAnsi" w:cstheme="minorHAnsi"/>
          <w:color w:val="auto"/>
          <w:sz w:val="24"/>
          <w:szCs w:val="24"/>
        </w:rPr>
        <w:t xml:space="preserve"> maltratam e não retaliar quando agredido. </w:t>
      </w:r>
    </w:p>
    <w:p w:rsidR="004E01BF" w:rsidRPr="002A2C03" w:rsidRDefault="00F321FD" w:rsidP="00F321FD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A2C03">
        <w:rPr>
          <w:rFonts w:asciiTheme="minorHAnsi" w:hAnsiTheme="minorHAnsi" w:cstheme="minorHAnsi"/>
          <w:b/>
          <w:color w:val="auto"/>
          <w:sz w:val="24"/>
          <w:szCs w:val="24"/>
        </w:rPr>
        <w:t>Releem os versos 27-30 – Diante de pessoas tão complicadas que convivemos que atitudes precisamos desenvolver diariamente para conseguir viver tudo isso que Jesus ensinou?</w:t>
      </w:r>
    </w:p>
    <w:p w:rsidR="000365BF" w:rsidRPr="002A2C03" w:rsidRDefault="000365BF" w:rsidP="00655F56">
      <w:pPr>
        <w:pStyle w:val="Corpo"/>
        <w:ind w:left="360"/>
        <w:jc w:val="both"/>
        <w:rPr>
          <w:rFonts w:asciiTheme="minorHAnsi" w:hAnsiTheme="minorHAnsi" w:cstheme="minorHAnsi"/>
          <w:color w:val="auto"/>
          <w:sz w:val="18"/>
          <w:szCs w:val="24"/>
          <w:lang w:val="pt-BR"/>
        </w:rPr>
      </w:pPr>
    </w:p>
    <w:p w:rsidR="00CF0C94" w:rsidRPr="002A2C03" w:rsidRDefault="00F321FD" w:rsidP="00334BD2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A2C03">
        <w:rPr>
          <w:rFonts w:asciiTheme="minorHAnsi" w:hAnsiTheme="minorHAnsi" w:cstheme="minorHAnsi"/>
          <w:color w:val="auto"/>
          <w:sz w:val="24"/>
          <w:szCs w:val="24"/>
        </w:rPr>
        <w:t>Todos querem ir além da média então se supere. Vá além daquilo que é considerado normal. Faça o bem não somente como retribuição.</w:t>
      </w:r>
    </w:p>
    <w:p w:rsidR="00F321FD" w:rsidRPr="002A2C03" w:rsidRDefault="00F321FD" w:rsidP="00F321FD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A2C03">
        <w:rPr>
          <w:rFonts w:asciiTheme="minorHAnsi" w:hAnsiTheme="minorHAnsi" w:cstheme="minorHAnsi"/>
          <w:b/>
          <w:color w:val="auto"/>
          <w:sz w:val="24"/>
          <w:szCs w:val="24"/>
        </w:rPr>
        <w:t>Reelem os versos 32-35 – Você alguma vez já surpreendeu alguém, que não seja da sua família, com uma atitude de bondade? Qual foi o resultado dessa atitude?</w:t>
      </w:r>
      <w:r w:rsidR="002A2C03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 que aprendeu com isso?</w:t>
      </w:r>
    </w:p>
    <w:p w:rsidR="00F321FD" w:rsidRPr="002A2C03" w:rsidRDefault="00F321FD" w:rsidP="00F321FD">
      <w:pPr>
        <w:pStyle w:val="Corpo"/>
        <w:jc w:val="both"/>
        <w:rPr>
          <w:rFonts w:asciiTheme="minorHAnsi" w:hAnsiTheme="minorHAnsi" w:cstheme="minorHAnsi"/>
          <w:color w:val="auto"/>
          <w:sz w:val="18"/>
          <w:szCs w:val="24"/>
        </w:rPr>
      </w:pPr>
    </w:p>
    <w:p w:rsidR="00CF0C94" w:rsidRPr="002A2C03" w:rsidRDefault="00F321FD" w:rsidP="00CF0C94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A2C03">
        <w:rPr>
          <w:rFonts w:asciiTheme="minorHAnsi" w:hAnsiTheme="minorHAnsi" w:cstheme="minorHAnsi"/>
          <w:color w:val="auto"/>
          <w:sz w:val="24"/>
          <w:szCs w:val="24"/>
        </w:rPr>
        <w:t>Todos querem ser perdoados, então perdoe. Não olhe com julgamento, olhe com olhos da graça. Tenha um coração aberto para o perdão.</w:t>
      </w:r>
    </w:p>
    <w:p w:rsidR="00F321FD" w:rsidRPr="002A2C03" w:rsidRDefault="00EA0F6C" w:rsidP="00F321FD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A2C03">
        <w:rPr>
          <w:rFonts w:asciiTheme="minorHAnsi" w:hAnsiTheme="minorHAnsi" w:cstheme="minorHAnsi"/>
          <w:b/>
          <w:color w:val="auto"/>
          <w:sz w:val="24"/>
          <w:szCs w:val="24"/>
        </w:rPr>
        <w:t>Releiam os versos 36-38 – Quais atitudes Jesus condenou e quais recomendou? Como aplicar essas atitudes para nós hoje?</w:t>
      </w:r>
    </w:p>
    <w:p w:rsidR="00CF0C94" w:rsidRPr="002A2C03" w:rsidRDefault="00CF0C94" w:rsidP="00EA0F6C">
      <w:pPr>
        <w:pStyle w:val="PargrafodaLista"/>
        <w:rPr>
          <w:rFonts w:asciiTheme="minorHAnsi" w:hAnsiTheme="minorHAnsi" w:cstheme="minorHAnsi"/>
          <w:sz w:val="18"/>
          <w:lang w:val="pt-BR"/>
        </w:rPr>
      </w:pPr>
    </w:p>
    <w:p w:rsidR="00CF0C94" w:rsidRPr="002A2C03" w:rsidRDefault="00EA0F6C" w:rsidP="00CF0C94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2A2C03">
        <w:rPr>
          <w:rFonts w:asciiTheme="minorHAnsi" w:hAnsiTheme="minorHAnsi" w:cstheme="minorHAnsi"/>
          <w:color w:val="auto"/>
          <w:sz w:val="24"/>
          <w:szCs w:val="24"/>
        </w:rPr>
        <w:t>Em Mateus 5.46-48 Jesus diz: “Se vocês amarem aqueles que os amam, que recompensa receberão? Até os publicanos fazem isso! E se saudarem apenas os seus irmãos, o que estarão faazendo de mais? Até os pagãos fazem isso! Portanto, sejam perfeitos como perfeito é o Pai celestial de vocês”</w:t>
      </w:r>
    </w:p>
    <w:p w:rsidR="00EA0F6C" w:rsidRPr="002A2C03" w:rsidRDefault="00EA0F6C" w:rsidP="00EA0F6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A2C03">
        <w:rPr>
          <w:rFonts w:asciiTheme="minorHAnsi" w:hAnsiTheme="minorHAnsi" w:cstheme="minorHAnsi"/>
          <w:b/>
          <w:color w:val="auto"/>
          <w:sz w:val="24"/>
          <w:szCs w:val="24"/>
        </w:rPr>
        <w:t>Que implicações práticas este texto tem sobre cada um de nós?</w:t>
      </w:r>
    </w:p>
    <w:p w:rsidR="00CF0C94" w:rsidRPr="002A2C03" w:rsidRDefault="00CF0C94" w:rsidP="00EA0F6C">
      <w:pPr>
        <w:pStyle w:val="PargrafodaLista"/>
        <w:rPr>
          <w:rFonts w:asciiTheme="minorHAnsi" w:hAnsiTheme="minorHAnsi" w:cstheme="minorHAnsi"/>
          <w:sz w:val="18"/>
          <w:szCs w:val="22"/>
          <w:lang w:val="pt-BR"/>
        </w:rPr>
      </w:pP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913370">
        <w:rPr>
          <w:rFonts w:asciiTheme="minorHAnsi" w:hAnsiTheme="minorHAnsi" w:cstheme="minorHAnsi"/>
          <w:b/>
          <w:color w:val="auto"/>
        </w:rPr>
        <w:t>Tempo de Oração</w:t>
      </w: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Orar por: ________________________________________________________________________________</w:t>
      </w: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sectPr w:rsidR="00913370" w:rsidSect="00916E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F1"/>
    <w:multiLevelType w:val="hybridMultilevel"/>
    <w:tmpl w:val="5FB4D5C4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A6122"/>
    <w:multiLevelType w:val="hybridMultilevel"/>
    <w:tmpl w:val="3A10C234"/>
    <w:lvl w:ilvl="0" w:tplc="EA96FA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F4BE4"/>
    <w:multiLevelType w:val="hybridMultilevel"/>
    <w:tmpl w:val="65E80554"/>
    <w:lvl w:ilvl="0" w:tplc="8F226EC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444444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06CE4"/>
    <w:multiLevelType w:val="hybridMultilevel"/>
    <w:tmpl w:val="D22C594C"/>
    <w:lvl w:ilvl="0" w:tplc="4E02F3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811F6"/>
    <w:multiLevelType w:val="hybridMultilevel"/>
    <w:tmpl w:val="A3E646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771E3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B7700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E3E46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AB76C0"/>
    <w:multiLevelType w:val="hybridMultilevel"/>
    <w:tmpl w:val="5D5CEB62"/>
    <w:lvl w:ilvl="0" w:tplc="954AD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26A3E"/>
    <w:multiLevelType w:val="hybridMultilevel"/>
    <w:tmpl w:val="F27410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2760EB"/>
    <w:multiLevelType w:val="hybridMultilevel"/>
    <w:tmpl w:val="CABAFF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367A27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385920"/>
    <w:multiLevelType w:val="hybridMultilevel"/>
    <w:tmpl w:val="B980D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61A6D"/>
    <w:multiLevelType w:val="hybridMultilevel"/>
    <w:tmpl w:val="63C2754C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4352B"/>
    <w:multiLevelType w:val="hybridMultilevel"/>
    <w:tmpl w:val="04E667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B50C4C"/>
    <w:multiLevelType w:val="hybridMultilevel"/>
    <w:tmpl w:val="BD3C2C7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5B5BC0"/>
    <w:multiLevelType w:val="hybridMultilevel"/>
    <w:tmpl w:val="E96EE2AC"/>
    <w:lvl w:ilvl="0" w:tplc="8490F6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313589"/>
    <w:multiLevelType w:val="hybridMultilevel"/>
    <w:tmpl w:val="F9D64774"/>
    <w:lvl w:ilvl="0" w:tplc="7F1028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871DB7"/>
    <w:multiLevelType w:val="hybridMultilevel"/>
    <w:tmpl w:val="09F081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D35E37"/>
    <w:multiLevelType w:val="hybridMultilevel"/>
    <w:tmpl w:val="B97C7FDC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0D21BB"/>
    <w:multiLevelType w:val="hybridMultilevel"/>
    <w:tmpl w:val="7EAE698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D31C76"/>
    <w:multiLevelType w:val="hybridMultilevel"/>
    <w:tmpl w:val="1A904F8A"/>
    <w:lvl w:ilvl="0" w:tplc="FBD4BD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F53387"/>
    <w:multiLevelType w:val="hybridMultilevel"/>
    <w:tmpl w:val="0D9A20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2C6D16"/>
    <w:multiLevelType w:val="hybridMultilevel"/>
    <w:tmpl w:val="6D388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93706D"/>
    <w:multiLevelType w:val="hybridMultilevel"/>
    <w:tmpl w:val="6FFEE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F05D20"/>
    <w:multiLevelType w:val="hybridMultilevel"/>
    <w:tmpl w:val="D0666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30"/>
  </w:num>
  <w:num w:numId="4">
    <w:abstractNumId w:val="0"/>
  </w:num>
  <w:num w:numId="5">
    <w:abstractNumId w:val="14"/>
  </w:num>
  <w:num w:numId="6">
    <w:abstractNumId w:val="16"/>
  </w:num>
  <w:num w:numId="7">
    <w:abstractNumId w:val="9"/>
  </w:num>
  <w:num w:numId="8">
    <w:abstractNumId w:val="17"/>
  </w:num>
  <w:num w:numId="9">
    <w:abstractNumId w:val="6"/>
  </w:num>
  <w:num w:numId="10">
    <w:abstractNumId w:val="13"/>
  </w:num>
  <w:num w:numId="11">
    <w:abstractNumId w:val="5"/>
  </w:num>
  <w:num w:numId="12">
    <w:abstractNumId w:val="8"/>
  </w:num>
  <w:num w:numId="13">
    <w:abstractNumId w:val="19"/>
  </w:num>
  <w:num w:numId="14">
    <w:abstractNumId w:val="24"/>
  </w:num>
  <w:num w:numId="15">
    <w:abstractNumId w:val="28"/>
  </w:num>
  <w:num w:numId="16">
    <w:abstractNumId w:val="1"/>
  </w:num>
  <w:num w:numId="17">
    <w:abstractNumId w:val="21"/>
  </w:num>
  <w:num w:numId="18">
    <w:abstractNumId w:val="2"/>
  </w:num>
  <w:num w:numId="19">
    <w:abstractNumId w:val="22"/>
  </w:num>
  <w:num w:numId="20">
    <w:abstractNumId w:val="31"/>
  </w:num>
  <w:num w:numId="21">
    <w:abstractNumId w:val="3"/>
  </w:num>
  <w:num w:numId="22">
    <w:abstractNumId w:val="10"/>
  </w:num>
  <w:num w:numId="23">
    <w:abstractNumId w:val="26"/>
  </w:num>
  <w:num w:numId="24">
    <w:abstractNumId w:val="20"/>
  </w:num>
  <w:num w:numId="25">
    <w:abstractNumId w:val="29"/>
  </w:num>
  <w:num w:numId="26">
    <w:abstractNumId w:val="11"/>
  </w:num>
  <w:num w:numId="27">
    <w:abstractNumId w:val="2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27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210AC"/>
    <w:rsid w:val="00025DD3"/>
    <w:rsid w:val="000365BF"/>
    <w:rsid w:val="000B7264"/>
    <w:rsid w:val="000C267C"/>
    <w:rsid w:val="000D3A63"/>
    <w:rsid w:val="000E13F4"/>
    <w:rsid w:val="001258FE"/>
    <w:rsid w:val="0012669B"/>
    <w:rsid w:val="00130F70"/>
    <w:rsid w:val="001436B7"/>
    <w:rsid w:val="00144D1E"/>
    <w:rsid w:val="00171D82"/>
    <w:rsid w:val="00184084"/>
    <w:rsid w:val="001C1971"/>
    <w:rsid w:val="001D570F"/>
    <w:rsid w:val="001E0957"/>
    <w:rsid w:val="001F091A"/>
    <w:rsid w:val="00215E3F"/>
    <w:rsid w:val="00215F35"/>
    <w:rsid w:val="002312BB"/>
    <w:rsid w:val="002716BA"/>
    <w:rsid w:val="002A2C03"/>
    <w:rsid w:val="002D2CAA"/>
    <w:rsid w:val="0031721A"/>
    <w:rsid w:val="003332AD"/>
    <w:rsid w:val="00334BD2"/>
    <w:rsid w:val="003377A6"/>
    <w:rsid w:val="003471FD"/>
    <w:rsid w:val="003907FA"/>
    <w:rsid w:val="003A1FC5"/>
    <w:rsid w:val="003D3059"/>
    <w:rsid w:val="003E2C3B"/>
    <w:rsid w:val="00457D40"/>
    <w:rsid w:val="0046217F"/>
    <w:rsid w:val="00466C94"/>
    <w:rsid w:val="004A625C"/>
    <w:rsid w:val="004D3277"/>
    <w:rsid w:val="004E01BF"/>
    <w:rsid w:val="004F2461"/>
    <w:rsid w:val="00532D19"/>
    <w:rsid w:val="005465D7"/>
    <w:rsid w:val="00563B97"/>
    <w:rsid w:val="00574C24"/>
    <w:rsid w:val="005C756F"/>
    <w:rsid w:val="00610F2E"/>
    <w:rsid w:val="006321DF"/>
    <w:rsid w:val="00655F56"/>
    <w:rsid w:val="006567FA"/>
    <w:rsid w:val="00674791"/>
    <w:rsid w:val="006768D4"/>
    <w:rsid w:val="006770F7"/>
    <w:rsid w:val="00700433"/>
    <w:rsid w:val="007425A7"/>
    <w:rsid w:val="00751A5C"/>
    <w:rsid w:val="00774711"/>
    <w:rsid w:val="007A00EB"/>
    <w:rsid w:val="007B2F7A"/>
    <w:rsid w:val="007C092E"/>
    <w:rsid w:val="007C3EF5"/>
    <w:rsid w:val="007F412C"/>
    <w:rsid w:val="007F7F6F"/>
    <w:rsid w:val="00806212"/>
    <w:rsid w:val="00810F09"/>
    <w:rsid w:val="008273CE"/>
    <w:rsid w:val="00853B2B"/>
    <w:rsid w:val="00855190"/>
    <w:rsid w:val="008570B2"/>
    <w:rsid w:val="0087136D"/>
    <w:rsid w:val="0088013D"/>
    <w:rsid w:val="00881019"/>
    <w:rsid w:val="008B1E54"/>
    <w:rsid w:val="008C1281"/>
    <w:rsid w:val="008C6D53"/>
    <w:rsid w:val="008D6C9D"/>
    <w:rsid w:val="00913370"/>
    <w:rsid w:val="00916E5D"/>
    <w:rsid w:val="0092431D"/>
    <w:rsid w:val="00926473"/>
    <w:rsid w:val="00971890"/>
    <w:rsid w:val="00A623DD"/>
    <w:rsid w:val="00A73BE5"/>
    <w:rsid w:val="00AC312B"/>
    <w:rsid w:val="00AC4308"/>
    <w:rsid w:val="00B61C82"/>
    <w:rsid w:val="00BB6ECB"/>
    <w:rsid w:val="00BD508F"/>
    <w:rsid w:val="00C479F2"/>
    <w:rsid w:val="00C84765"/>
    <w:rsid w:val="00CB58CF"/>
    <w:rsid w:val="00CF0C94"/>
    <w:rsid w:val="00D027FF"/>
    <w:rsid w:val="00D02C88"/>
    <w:rsid w:val="00D156D6"/>
    <w:rsid w:val="00D3762F"/>
    <w:rsid w:val="00D52F3F"/>
    <w:rsid w:val="00D742F1"/>
    <w:rsid w:val="00DD70A9"/>
    <w:rsid w:val="00DF0799"/>
    <w:rsid w:val="00E21C2C"/>
    <w:rsid w:val="00E22E52"/>
    <w:rsid w:val="00E50EE2"/>
    <w:rsid w:val="00EA0F6C"/>
    <w:rsid w:val="00ED2796"/>
    <w:rsid w:val="00F321FD"/>
    <w:rsid w:val="00F36F53"/>
    <w:rsid w:val="00F71571"/>
    <w:rsid w:val="00F71E8F"/>
    <w:rsid w:val="00F77C5A"/>
    <w:rsid w:val="00F83BF9"/>
    <w:rsid w:val="00FB21F6"/>
    <w:rsid w:val="00FC785F"/>
    <w:rsid w:val="00FD22CB"/>
    <w:rsid w:val="00FD33E1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58508-0813-405D-BA5C-456FC50C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2017-10-27T12:54:00Z</cp:lastPrinted>
  <dcterms:created xsi:type="dcterms:W3CDTF">2017-11-04T10:56:00Z</dcterms:created>
  <dcterms:modified xsi:type="dcterms:W3CDTF">2017-11-04T11:33:00Z</dcterms:modified>
</cp:coreProperties>
</file>